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Фуршет                                                          </w:t>
      </w:r>
      <w:r w:rsidR="00DC2D94">
        <w:rPr>
          <w:rFonts w:ascii="Georgia" w:hAnsi="Georgia" w:cs="Georgia"/>
          <w:b/>
          <w:bCs/>
          <w:i/>
          <w:iCs/>
          <w:sz w:val="28"/>
          <w:szCs w:val="28"/>
        </w:rPr>
        <w:t xml:space="preserve"> 1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>400 рублей</w:t>
      </w: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 </w:t>
      </w: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мяса: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Брускета</w:t>
      </w:r>
      <w:proofErr w:type="spellEnd"/>
      <w:r>
        <w:rPr>
          <w:rFonts w:ascii="Georgia" w:hAnsi="Georgia" w:cs="Georgia"/>
          <w:i/>
          <w:iCs/>
        </w:rPr>
        <w:t xml:space="preserve"> с бужениной, горчичным сыром и салатом айсберг ……..1\40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Заварная булочка с паштетом из печени дичи ………..……………….....1\30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Венский балык с ароматной клубникой …………………………………….…. 1\40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Шпинатная корзиночка  с острым сыром и беконом ……………………1\40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Копченая говядина с чесночным багетом и </w:t>
      </w:r>
      <w:proofErr w:type="spellStart"/>
      <w:r>
        <w:rPr>
          <w:rFonts w:ascii="Georgia" w:hAnsi="Georgia" w:cs="Georgia"/>
          <w:i/>
          <w:iCs/>
        </w:rPr>
        <w:t>микс</w:t>
      </w:r>
      <w:proofErr w:type="spellEnd"/>
      <w:r>
        <w:rPr>
          <w:rFonts w:ascii="Georgia" w:hAnsi="Georgia" w:cs="Georgia"/>
          <w:i/>
          <w:iCs/>
        </w:rPr>
        <w:t xml:space="preserve"> салатом под соусом из зелени  с орехами …………………………………………………………………………. 1\40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Брускета</w:t>
      </w:r>
      <w:proofErr w:type="spellEnd"/>
      <w:r>
        <w:rPr>
          <w:rFonts w:ascii="Georgia" w:hAnsi="Georgia" w:cs="Georgia"/>
          <w:i/>
          <w:iCs/>
        </w:rPr>
        <w:t xml:space="preserve"> с </w:t>
      </w:r>
      <w:proofErr w:type="spellStart"/>
      <w:r>
        <w:rPr>
          <w:rFonts w:ascii="Georgia" w:hAnsi="Georgia" w:cs="Georgia"/>
          <w:i/>
          <w:iCs/>
        </w:rPr>
        <w:t>моцареллой</w:t>
      </w:r>
      <w:proofErr w:type="spellEnd"/>
      <w:r>
        <w:rPr>
          <w:rFonts w:ascii="Georgia" w:hAnsi="Georgia" w:cs="Georgia"/>
          <w:i/>
          <w:iCs/>
        </w:rPr>
        <w:t xml:space="preserve"> и томатами с </w:t>
      </w:r>
      <w:proofErr w:type="spellStart"/>
      <w:r>
        <w:rPr>
          <w:rFonts w:ascii="Georgia" w:hAnsi="Georgia" w:cs="Georgia"/>
          <w:i/>
          <w:iCs/>
        </w:rPr>
        <w:t>песто</w:t>
      </w:r>
      <w:proofErr w:type="spellEnd"/>
      <w:r>
        <w:rPr>
          <w:rFonts w:ascii="Georgia" w:hAnsi="Georgia" w:cs="Georgia"/>
          <w:i/>
          <w:iCs/>
        </w:rPr>
        <w:t xml:space="preserve"> ………………………….….…1\40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рыбы: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Картофельные дольки с сельдью Мурманской  и лепестками ялтинского лука ………………………………………………………………………………………………..1\50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Лосось </w:t>
      </w:r>
      <w:proofErr w:type="spellStart"/>
      <w:proofErr w:type="gramStart"/>
      <w:r>
        <w:rPr>
          <w:rFonts w:ascii="Georgia" w:hAnsi="Georgia" w:cs="Georgia"/>
          <w:i/>
          <w:iCs/>
        </w:rPr>
        <w:t>шеф-посола</w:t>
      </w:r>
      <w:proofErr w:type="spellEnd"/>
      <w:proofErr w:type="gramEnd"/>
      <w:r>
        <w:rPr>
          <w:rFonts w:ascii="Georgia" w:hAnsi="Georgia" w:cs="Georgia"/>
          <w:i/>
          <w:iCs/>
        </w:rPr>
        <w:t xml:space="preserve"> с мягким сыром в блине …………………………………… 1\50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Салаты в </w:t>
      </w:r>
      <w:proofErr w:type="spellStart"/>
      <w:r>
        <w:rPr>
          <w:rFonts w:ascii="Georgia" w:hAnsi="Georgia" w:cs="Georgia"/>
          <w:b/>
          <w:bCs/>
          <w:i/>
          <w:iCs/>
        </w:rPr>
        <w:t>шотах</w:t>
      </w:r>
      <w:proofErr w:type="spellEnd"/>
      <w:r>
        <w:rPr>
          <w:rFonts w:ascii="Georgia" w:hAnsi="Georgia" w:cs="Georgia"/>
          <w:b/>
          <w:bCs/>
          <w:i/>
          <w:iCs/>
        </w:rPr>
        <w:t>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Оливье с копченой курочкой …………………………………………………………….1\50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Салат из овощей с молодым сыром и </w:t>
      </w:r>
      <w:proofErr w:type="spellStart"/>
      <w:r>
        <w:rPr>
          <w:rFonts w:ascii="Georgia" w:hAnsi="Georgia" w:cs="Georgia"/>
          <w:i/>
          <w:iCs/>
        </w:rPr>
        <w:t>орегано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…………………………………1\50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Мини-пирожки: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Пирожок с яблоками и  корицей  ………………………………………………………1\50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Горячая закуска (одна на персону):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Блинчик с жульеном из куриного филе……………….…………………………… 1\80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Люля-кебаб из говядины и индейки с пряностями, соусом из томатов в собственном соку с орехами и </w:t>
      </w:r>
      <w:proofErr w:type="spellStart"/>
      <w:r>
        <w:rPr>
          <w:rFonts w:ascii="Georgia" w:hAnsi="Georgia" w:cs="Georgia"/>
          <w:i/>
          <w:iCs/>
        </w:rPr>
        <w:t>чили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………………………………………………1\50\10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i/>
          <w:iCs/>
        </w:rPr>
        <w:t>Корзина с сезонными  фруктами</w:t>
      </w:r>
      <w:r>
        <w:rPr>
          <w:rFonts w:ascii="Georgia" w:hAnsi="Georgia" w:cs="Georgia"/>
          <w:i/>
          <w:iCs/>
        </w:rPr>
        <w:t xml:space="preserve"> ……………………………….…………1\100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Хлебная корзина……………………………………………………………….</w:t>
      </w:r>
      <w:r>
        <w:rPr>
          <w:rFonts w:ascii="Georgia" w:hAnsi="Georgia" w:cs="Georgia"/>
          <w:i/>
          <w:iCs/>
        </w:rPr>
        <w:t>1\50</w:t>
      </w: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</w:p>
    <w:p w:rsidR="0028103E" w:rsidRDefault="0028103E" w:rsidP="0028103E">
      <w:pPr>
        <w:ind w:left="1276" w:hanging="142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Напитки:</w:t>
      </w:r>
    </w:p>
    <w:p w:rsidR="0028103E" w:rsidRDefault="0028103E" w:rsidP="0028103E">
      <w:pPr>
        <w:ind w:left="1276" w:hanging="142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Вода минеральная без газа………………………………………………………….. 1\330</w:t>
      </w:r>
    </w:p>
    <w:p w:rsidR="00100E45" w:rsidRDefault="00100E45" w:rsidP="0028103E">
      <w:pPr>
        <w:ind w:left="1276" w:hanging="142"/>
        <w:rPr>
          <w:rFonts w:ascii="Georgia" w:hAnsi="Georgia"/>
          <w:b/>
          <w:i/>
          <w:sz w:val="28"/>
          <w:szCs w:val="28"/>
        </w:rPr>
      </w:pPr>
    </w:p>
    <w:sectPr w:rsidR="00100E45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40" w:rsidRDefault="00D24B40" w:rsidP="00100E45">
      <w:r>
        <w:separator/>
      </w:r>
    </w:p>
  </w:endnote>
  <w:endnote w:type="continuationSeparator" w:id="0">
    <w:p w:rsidR="00D24B40" w:rsidRDefault="00D24B40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40" w:rsidRDefault="00D24B40" w:rsidP="00100E45">
      <w:r>
        <w:separator/>
      </w:r>
    </w:p>
  </w:footnote>
  <w:footnote w:type="continuationSeparator" w:id="0">
    <w:p w:rsidR="00D24B40" w:rsidRDefault="00D24B40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37B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37B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37B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100E45"/>
    <w:rsid w:val="00137B90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8103E"/>
    <w:rsid w:val="002D2074"/>
    <w:rsid w:val="002E14B9"/>
    <w:rsid w:val="00373FBD"/>
    <w:rsid w:val="00485208"/>
    <w:rsid w:val="00495E82"/>
    <w:rsid w:val="004C4053"/>
    <w:rsid w:val="004F4136"/>
    <w:rsid w:val="00576E60"/>
    <w:rsid w:val="00650705"/>
    <w:rsid w:val="006C3C64"/>
    <w:rsid w:val="006C640A"/>
    <w:rsid w:val="007B6EB5"/>
    <w:rsid w:val="007E2AED"/>
    <w:rsid w:val="0082449F"/>
    <w:rsid w:val="00831E51"/>
    <w:rsid w:val="00834EF5"/>
    <w:rsid w:val="00865A3C"/>
    <w:rsid w:val="008945FE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85AF6"/>
    <w:rsid w:val="00D24B40"/>
    <w:rsid w:val="00D32F6A"/>
    <w:rsid w:val="00D378E6"/>
    <w:rsid w:val="00D7209B"/>
    <w:rsid w:val="00D72673"/>
    <w:rsid w:val="00D80640"/>
    <w:rsid w:val="00DC2D94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A1AC-AF96-453D-83C5-D67F462D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3</cp:revision>
  <dcterms:created xsi:type="dcterms:W3CDTF">2017-02-06T10:21:00Z</dcterms:created>
  <dcterms:modified xsi:type="dcterms:W3CDTF">2017-02-06T10:22:00Z</dcterms:modified>
</cp:coreProperties>
</file>