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8A0A56" w:rsidRDefault="008A0A56" w:rsidP="008A0A56">
      <w:pPr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391554" w:rsidRDefault="00391554" w:rsidP="00391554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  <w:r>
        <w:rPr>
          <w:rFonts w:ascii="Georgia" w:hAnsi="Georgia" w:cs="Bookman Old Style"/>
          <w:b/>
          <w:bCs/>
          <w:i/>
          <w:iCs/>
          <w:sz w:val="28"/>
          <w:szCs w:val="28"/>
        </w:rPr>
        <w:t>Фуршет                                                            1600 рублей</w:t>
      </w:r>
    </w:p>
    <w:p w:rsidR="00391554" w:rsidRDefault="00391554" w:rsidP="00391554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рыбы: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Лосось </w:t>
      </w:r>
      <w:proofErr w:type="spellStart"/>
      <w:proofErr w:type="gramStart"/>
      <w:r>
        <w:rPr>
          <w:rFonts w:ascii="Georgia" w:hAnsi="Georgia" w:cs="Georgia"/>
          <w:i/>
          <w:iCs/>
        </w:rPr>
        <w:t>шеф-посола</w:t>
      </w:r>
      <w:proofErr w:type="spellEnd"/>
      <w:proofErr w:type="gramEnd"/>
      <w:r>
        <w:rPr>
          <w:rFonts w:ascii="Georgia" w:hAnsi="Georgia" w:cs="Georgia"/>
          <w:i/>
          <w:iCs/>
        </w:rPr>
        <w:t xml:space="preserve"> с лимонным сыром и зеленью на </w:t>
      </w:r>
      <w:proofErr w:type="spellStart"/>
      <w:r>
        <w:rPr>
          <w:rFonts w:ascii="Georgia" w:hAnsi="Georgia" w:cs="Georgia"/>
          <w:i/>
          <w:iCs/>
        </w:rPr>
        <w:t>брускете</w:t>
      </w:r>
      <w:proofErr w:type="spellEnd"/>
      <w:r>
        <w:rPr>
          <w:rFonts w:ascii="Georgia" w:hAnsi="Georgia" w:cs="Georgia"/>
          <w:i/>
          <w:iCs/>
        </w:rPr>
        <w:t xml:space="preserve"> …….. 1\35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Волован</w:t>
      </w:r>
      <w:proofErr w:type="spellEnd"/>
      <w:r>
        <w:rPr>
          <w:rFonts w:ascii="Georgia" w:hAnsi="Georgia" w:cs="Georgia"/>
          <w:i/>
          <w:iCs/>
        </w:rPr>
        <w:t xml:space="preserve"> с красной икрой и сливочным маслом……………………………… 1\35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мяса: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Бастурма</w:t>
      </w:r>
      <w:proofErr w:type="spellEnd"/>
      <w:r>
        <w:rPr>
          <w:rFonts w:ascii="Georgia" w:hAnsi="Georgia" w:cs="Georgia"/>
          <w:i/>
          <w:iCs/>
        </w:rPr>
        <w:t xml:space="preserve"> с адыгейским сыром и </w:t>
      </w:r>
      <w:proofErr w:type="spellStart"/>
      <w:r>
        <w:rPr>
          <w:rFonts w:ascii="Georgia" w:hAnsi="Georgia" w:cs="Georgia"/>
          <w:i/>
          <w:iCs/>
        </w:rPr>
        <w:t>кумкватом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……………………………..…1\35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Сыровяленый окорок с дыней и медово-цитрусовым соусом …………1\35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Канапе с телячьим языком и сливочным хреном </w:t>
      </w:r>
      <w:proofErr w:type="gramStart"/>
      <w:r>
        <w:rPr>
          <w:rFonts w:ascii="Georgia" w:hAnsi="Georgia" w:cs="Georgia"/>
          <w:i/>
          <w:iCs/>
        </w:rPr>
        <w:t>на</w:t>
      </w:r>
      <w:proofErr w:type="gramEnd"/>
      <w:r>
        <w:rPr>
          <w:rFonts w:ascii="Georgia" w:hAnsi="Georgia" w:cs="Georgia"/>
          <w:i/>
          <w:iCs/>
        </w:rPr>
        <w:t xml:space="preserve"> Питерском ржаном 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   </w:t>
      </w:r>
      <w:proofErr w:type="gramStart"/>
      <w:r>
        <w:rPr>
          <w:rFonts w:ascii="Georgia" w:hAnsi="Georgia" w:cs="Georgia"/>
          <w:i/>
          <w:iCs/>
        </w:rPr>
        <w:t>хлебе</w:t>
      </w:r>
      <w:proofErr w:type="gramEnd"/>
      <w:r>
        <w:rPr>
          <w:rFonts w:ascii="Georgia" w:hAnsi="Georgia" w:cs="Georgia"/>
          <w:i/>
          <w:iCs/>
        </w:rPr>
        <w:t xml:space="preserve"> …………………………………………………………………………………………… 1\35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Салаты в </w:t>
      </w:r>
      <w:proofErr w:type="spellStart"/>
      <w:r>
        <w:rPr>
          <w:rFonts w:ascii="Georgia" w:hAnsi="Georgia" w:cs="Georgia"/>
          <w:b/>
          <w:bCs/>
          <w:i/>
          <w:iCs/>
        </w:rPr>
        <w:t>шотах</w:t>
      </w:r>
      <w:proofErr w:type="spellEnd"/>
      <w:r>
        <w:rPr>
          <w:rFonts w:ascii="Georgia" w:hAnsi="Georgia" w:cs="Georgia"/>
          <w:b/>
          <w:bCs/>
          <w:i/>
          <w:iCs/>
        </w:rPr>
        <w:t>: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Куриный салат с черносливом, сыром и сухариками ……………………….1\50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Русский салат с бужениной …………………………………….…………………….…1\50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Горячая закуска (одна на персону):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Лосось с овощами в винном пару в </w:t>
      </w:r>
      <w:proofErr w:type="spellStart"/>
      <w:r>
        <w:rPr>
          <w:rFonts w:ascii="Georgia" w:hAnsi="Georgia" w:cs="Georgia"/>
          <w:i/>
          <w:iCs/>
        </w:rPr>
        <w:t>папильоте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……………………………..1\80\15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Медальоны из свинины с соусом из мадеры и кремом из цветной 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капусты…………………………………………………………………………………….…1\80\20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i/>
          <w:iCs/>
        </w:rPr>
        <w:t>Корзина с сезонными  фруктами</w:t>
      </w:r>
      <w:r>
        <w:rPr>
          <w:rFonts w:ascii="Georgia" w:hAnsi="Georgia" w:cs="Georgia"/>
          <w:i/>
          <w:iCs/>
        </w:rPr>
        <w:t xml:space="preserve"> ………………………………………………1\100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i/>
          <w:iCs/>
        </w:rPr>
        <w:t>Хлебная корзина</w:t>
      </w:r>
      <w:r>
        <w:rPr>
          <w:rFonts w:ascii="Georgia" w:hAnsi="Georgia" w:cs="Georgia"/>
          <w:i/>
          <w:iCs/>
        </w:rPr>
        <w:t>…………………………………………………………………………….1\50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</w:p>
    <w:p w:rsidR="00391554" w:rsidRDefault="00391554" w:rsidP="00391554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Напитки:</w:t>
      </w:r>
    </w:p>
    <w:p w:rsidR="00391554" w:rsidRDefault="00391554" w:rsidP="00391554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Вода минеральная без газа….…………………………………………………………….1\330</w:t>
      </w:r>
    </w:p>
    <w:p w:rsidR="008A0A56" w:rsidRDefault="008A0A56" w:rsidP="00391554">
      <w:pPr>
        <w:ind w:left="1134" w:firstLine="1134"/>
        <w:rPr>
          <w:rFonts w:ascii="Georgia" w:hAnsi="Georgia" w:cs="Georgia"/>
          <w:b/>
          <w:bCs/>
          <w:i/>
          <w:iCs/>
          <w:sz w:val="28"/>
          <w:szCs w:val="28"/>
        </w:rPr>
      </w:pPr>
    </w:p>
    <w:sectPr w:rsidR="008A0A56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3B" w:rsidRDefault="0086473B" w:rsidP="00100E45">
      <w:r>
        <w:separator/>
      </w:r>
    </w:p>
  </w:endnote>
  <w:endnote w:type="continuationSeparator" w:id="0">
    <w:p w:rsidR="0086473B" w:rsidRDefault="0086473B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3B" w:rsidRDefault="0086473B" w:rsidP="00100E45">
      <w:r>
        <w:separator/>
      </w:r>
    </w:p>
  </w:footnote>
  <w:footnote w:type="continuationSeparator" w:id="0">
    <w:p w:rsidR="0086473B" w:rsidRDefault="0086473B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0C3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0C3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0C39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0C395D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391554"/>
    <w:rsid w:val="00481F72"/>
    <w:rsid w:val="00485208"/>
    <w:rsid w:val="00495E82"/>
    <w:rsid w:val="004C4053"/>
    <w:rsid w:val="004F4136"/>
    <w:rsid w:val="00576E60"/>
    <w:rsid w:val="00650705"/>
    <w:rsid w:val="006C3C64"/>
    <w:rsid w:val="006C640A"/>
    <w:rsid w:val="007B6EB5"/>
    <w:rsid w:val="007E2AED"/>
    <w:rsid w:val="0082449F"/>
    <w:rsid w:val="00831E51"/>
    <w:rsid w:val="00834EF5"/>
    <w:rsid w:val="0086473B"/>
    <w:rsid w:val="00865A3C"/>
    <w:rsid w:val="008945FE"/>
    <w:rsid w:val="008A0A56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85AF6"/>
    <w:rsid w:val="00D24E66"/>
    <w:rsid w:val="00D32F6A"/>
    <w:rsid w:val="00D378E6"/>
    <w:rsid w:val="00D7209B"/>
    <w:rsid w:val="00D72673"/>
    <w:rsid w:val="00D80640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  <w:style w:type="paragraph" w:customStyle="1" w:styleId="DefaultText">
    <w:name w:val="Default Text"/>
    <w:basedOn w:val="a"/>
    <w:uiPriority w:val="99"/>
    <w:rsid w:val="008A0A56"/>
    <w:pPr>
      <w:suppressAutoHyphens/>
      <w:autoSpaceDE w:val="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DAE7-E68E-46EC-91B0-37FFF20F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2</cp:revision>
  <dcterms:created xsi:type="dcterms:W3CDTF">2017-02-06T10:26:00Z</dcterms:created>
  <dcterms:modified xsi:type="dcterms:W3CDTF">2017-02-06T10:26:00Z</dcterms:modified>
</cp:coreProperties>
</file>